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80B80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参赛免责声明</w:t>
      </w:r>
    </w:p>
    <w:p w14:paraId="25C58ACD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110C7DF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本人自愿报名参加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6体育文化全国行暨“金钻习酒”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美丽中国·全民健身跑（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河南·信阳站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及相关活动(以下统称“比赛”)，在比赛中遵纪守法；</w:t>
      </w:r>
    </w:p>
    <w:p w14:paraId="58BA9D6C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本人全面理解并同意遵守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6体育文化全国行暨“金钻习酒”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美丽中国·全民健身跑（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河南·信阳站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组委会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及协办机构(以下统称“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组办方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”)所制定的各项规程、规则、规定、要求及采取的措施；</w:t>
      </w:r>
      <w:bookmarkStart w:id="0" w:name="_GoBack"/>
      <w:bookmarkEnd w:id="0"/>
    </w:p>
    <w:p w14:paraId="44F5A9F3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本人身体健康，已为参赛做好充分准备，并愿意按照有关要求接受药物检查；</w:t>
      </w:r>
    </w:p>
    <w:p w14:paraId="0B9385D8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本人保证在比赛过程中服从裁判和赛事工作人员的管理和指挥；</w:t>
      </w:r>
    </w:p>
    <w:p w14:paraId="55E589CA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本人同意组办方在比赛期间提供的现场急救性质的医务治疗(含AED自动体外除颤器治疗)，但在医院救治等发生的相关费用(除保险公司赔付的部分外)由本人自理;</w:t>
      </w:r>
    </w:p>
    <w:p w14:paraId="2052D62F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本人授权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组办方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组办方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指定媒体，无偿使用本人的肖像、姓名、声音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等人格特征在包括但不限于报纸、杂志、电视、微信公众号、微博、抖音等新闻传闻平台及渠道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用于比赛的组织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宣传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和推广；</w:t>
      </w:r>
    </w:p>
    <w:p w14:paraId="39BD5A10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本人承诺以自己的名义报名并参加比赛，绝不将报名后获得的号码布以任何方式转让给他人；</w:t>
      </w:r>
    </w:p>
    <w:p w14:paraId="706F421F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本人同意在比赛前和比赛期间不损坏、更改及遮盖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组办方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提供的参赛号码布；</w:t>
      </w:r>
    </w:p>
    <w:p w14:paraId="574E69AD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本人同意向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组办方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提供有效的身份证件和资料用于核实本人的身份，并同意承担因身份证件和资料不实所产生的全部责任；</w:t>
      </w:r>
    </w:p>
    <w:p w14:paraId="6D17AE62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本人同意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组办方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为本人投保人身意外险，具体内容已从保险说明书中知晓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本人均予以认可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;</w:t>
      </w:r>
    </w:p>
    <w:p w14:paraId="06E04199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本人全面理解参加比赛可能出现的风险，且已准备必要的防范措施；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人知悉组办方竞赛规程中建议的相关疾病患者不适宜参赛，如属于患者仍坚持报名，则在赛事期间出现任何风险，组办方不承担任何责任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；</w:t>
      </w:r>
    </w:p>
    <w:p w14:paraId="4C0B28FE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全面理解参加比赛具有一定风险，在比赛过程中，本人因其他参加者的行为受到损害的，除造成本人损害的其他参加者具有故意或者重大过失的以外，本人承诺不以任何形式请求其他参加者承担侵权责任；《民法典》中的“自甘风险”条款在《民法典》中确立了文体活动中的“自甘风险”条款，其第一千一百七十六条规定：自愿参加具有一定危险的文体活动，因其他参加者的行为受到损害的，受害人不得请求其他参加者承担侵权责任，但是，其他参加有对损害的发生有故意或者重大过失的除外；活动组织者的责任适用安全保障责任的规定；</w:t>
      </w:r>
    </w:p>
    <w:p w14:paraId="5AA27F08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未成年人因参加比赛而产生的风险和责任，由其法定监护人承担;</w:t>
      </w:r>
    </w:p>
    <w:p w14:paraId="4627C2DD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本人或法定代理人(及本人代为报名的参赛人员)已认真阅读并全面理解以上内容，且对上述所有内容予以确认并承担相应的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风险和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法律责任。</w:t>
      </w:r>
    </w:p>
    <w:p w14:paraId="02DE9E18">
      <w:pPr>
        <w:numPr>
          <w:ilvl w:val="0"/>
          <w:numId w:val="0"/>
        </w:numPr>
        <w:ind w:leftChars="0"/>
        <w:jc w:val="righ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72AFFD81">
      <w:pPr>
        <w:numPr>
          <w:ilvl w:val="0"/>
          <w:numId w:val="0"/>
        </w:numPr>
        <w:wordWrap w:val="0"/>
        <w:ind w:leftChars="0"/>
        <w:jc w:val="righ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68C61588">
      <w:pPr>
        <w:numPr>
          <w:ilvl w:val="0"/>
          <w:numId w:val="0"/>
        </w:numPr>
        <w:wordWrap w:val="0"/>
        <w:ind w:leftChars="0"/>
        <w:jc w:val="righ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39C56546">
      <w:pPr>
        <w:numPr>
          <w:ilvl w:val="0"/>
          <w:numId w:val="0"/>
        </w:numPr>
        <w:wordWrap w:val="0"/>
        <w:ind w:leftChars="0"/>
        <w:jc w:val="right"/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签字：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    </w:t>
      </w:r>
    </w:p>
    <w:p w14:paraId="7E63C5E7">
      <w:pPr>
        <w:numPr>
          <w:ilvl w:val="0"/>
          <w:numId w:val="0"/>
        </w:numPr>
        <w:wordWrap/>
        <w:ind w:leftChars="0"/>
        <w:jc w:val="right"/>
        <w:rPr>
          <w:rFonts w:hint="default" w:ascii="仿宋" w:hAnsi="仿宋" w:eastAsia="仿宋" w:cs="仿宋"/>
          <w:b/>
          <w:bCs/>
          <w:sz w:val="24"/>
          <w:szCs w:val="24"/>
          <w:u w:val="single"/>
          <w:lang w:val="en-US" w:eastAsia="zh-CN"/>
        </w:rPr>
      </w:pPr>
    </w:p>
    <w:p w14:paraId="661E54D6">
      <w:pPr>
        <w:numPr>
          <w:ilvl w:val="0"/>
          <w:numId w:val="0"/>
        </w:numPr>
        <w:ind w:leftChars="0"/>
        <w:jc w:val="righ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日期：2026年5月10日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C955DB"/>
    <w:multiLevelType w:val="singleLevel"/>
    <w:tmpl w:val="E0C955D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83BF8"/>
    <w:rsid w:val="01761E20"/>
    <w:rsid w:val="029C79B5"/>
    <w:rsid w:val="0659296F"/>
    <w:rsid w:val="0AA07F0D"/>
    <w:rsid w:val="15283BF8"/>
    <w:rsid w:val="1A98475D"/>
    <w:rsid w:val="32FD573D"/>
    <w:rsid w:val="41C306AE"/>
    <w:rsid w:val="45570BED"/>
    <w:rsid w:val="4B257D71"/>
    <w:rsid w:val="4DD92AE7"/>
    <w:rsid w:val="4E765D23"/>
    <w:rsid w:val="4EC5508C"/>
    <w:rsid w:val="58CB5722"/>
    <w:rsid w:val="5A337D9A"/>
    <w:rsid w:val="6DE07122"/>
    <w:rsid w:val="6EAE5472"/>
    <w:rsid w:val="73B50665"/>
    <w:rsid w:val="76770DF7"/>
    <w:rsid w:val="7B62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989</Words>
  <Characters>1001</Characters>
  <Lines>0</Lines>
  <Paragraphs>0</Paragraphs>
  <TotalTime>31</TotalTime>
  <ScaleCrop>false</ScaleCrop>
  <LinksUpToDate>false</LinksUpToDate>
  <CharactersWithSpaces>1015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2025-03-18T00:17:00Z</dcterms:created>
  <dc:creator>IBM</dc:creator>
  <cp:lastModifiedBy>完全看心情</cp:lastModifiedBy>
  <cp:lastPrinted>2026-05-08T09:19:00Z</cp:lastPrinted>
  <dcterms:modified xsi:type="dcterms:W3CDTF">2026-05-12T07:02:39Z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122206A4B4D144ED92DF4C779CB75451_13</vt:lpwstr>
  </property>
  <property fmtid="{D5CDD505-2E9C-101B-9397-08002B2CF9AE}" pid="4" name="KSOTemplateDocerSaveRecord">
    <vt:lpwstr>eyJoZGlkIjoiOTY2MGI4NWZjZjQ3NWVmMTkzNzkxNDJhMTI4MDE0YTQiLCJ1c2VySWQiOiI0MDAxODYxODEifQ==</vt:lpwstr>
  </property>
</Properties>
</file>